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272897" w:rsidP="00127ADF">
            <w:pPr>
              <w:spacing w:before="120"/>
            </w:pPr>
            <w:r>
              <w:t>2020/4</w:t>
            </w:r>
            <w:r w:rsidR="006C3EA5">
              <w:t>8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272897" w:rsidP="00272897">
            <w:pPr>
              <w:spacing w:before="120"/>
            </w:pPr>
            <w:r>
              <w:t>17</w:t>
            </w:r>
            <w:r w:rsidR="00F948D0">
              <w:t>.</w:t>
            </w:r>
            <w:r>
              <w:t>12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272897">
            <w:pPr>
              <w:jc w:val="both"/>
            </w:pPr>
            <w:r>
              <w:t xml:space="preserve">Fakültemiz Yönetim Kurulu </w:t>
            </w:r>
            <w:r w:rsidR="00272897">
              <w:t>17</w:t>
            </w:r>
            <w:r w:rsidR="001713A9">
              <w:t>.</w:t>
            </w:r>
            <w:r w:rsidR="00272897">
              <w:t>12</w:t>
            </w:r>
            <w:r w:rsidR="001713A9">
              <w:t xml:space="preserve">.2020 </w:t>
            </w:r>
            <w:r w:rsidR="00272897">
              <w:t>Perşembe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proofErr w:type="gramStart"/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73545B" w:rsidRPr="0073545B">
              <w:rPr>
                <w:rFonts w:eastAsia="Calibri"/>
                <w:lang w:eastAsia="en-US"/>
              </w:rPr>
              <w:t>28 Nisan 2020 tarih ve 31112 sayılı "</w:t>
            </w:r>
            <w:r w:rsidR="0073545B" w:rsidRPr="0073545B">
              <w:rPr>
                <w:rFonts w:eastAsia="Calibri"/>
                <w:i/>
                <w:lang w:eastAsia="en-US"/>
              </w:rPr>
              <w:t>Devlet Yükseköğretim Kurumlarında Öğretim Elemanı Norm Kadrolarının Belirlenmesine ve Kullanılmasına İlişkin Yönetmelik</w:t>
            </w:r>
            <w:r w:rsidR="0073545B" w:rsidRPr="0073545B">
              <w:rPr>
                <w:rFonts w:eastAsia="Calibri"/>
                <w:lang w:eastAsia="en-US"/>
              </w:rPr>
              <w:t xml:space="preserve">" Madde 4(3) Fıkrasına göre Bölümlerimizden gelen talepler ve Madde 4(4) Fıkrasına binaen Ana Bilim Dallarımızdan sunulan </w:t>
            </w:r>
            <w:r w:rsidR="0073545B" w:rsidRPr="0073545B">
              <w:t xml:space="preserve">her ana bilim dalına bir öğretim üyesi düşecek </w:t>
            </w:r>
            <w:r w:rsidR="0073545B" w:rsidRPr="00A07E53">
              <w:t>şekilde olmak üzere iki katına kadar</w:t>
            </w:r>
            <w:r w:rsidR="0073545B" w:rsidRPr="0073545B">
              <w:rPr>
                <w:rFonts w:eastAsia="Calibri"/>
                <w:lang w:eastAsia="en-US"/>
              </w:rPr>
              <w:t xml:space="preserve"> çıkarılması hususu doğrultusunda Fakültemizde görevlendirmek üzere norm dışı kadroların uygunluğu görüşüldü.</w:t>
            </w:r>
            <w:proofErr w:type="gramEnd"/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r w:rsidR="00D16B32">
              <w:t xml:space="preserve"> </w:t>
            </w:r>
            <w:r w:rsidR="003367CD" w:rsidRPr="003367CD">
              <w:t>28 Nisan 2020 tarih ve 31112 sayılı "Devlet Yükseköğretim Kurumlarında Öğretim Elemanı Norm Kadrolarının Belirlenmesine ve Kullanılmasına İlişkin Yönetmelik" Madde 4(3) Fıkrasına göre Bölümlerimizden gelen talepler</w:t>
            </w:r>
            <w:r w:rsidR="003367CD">
              <w:t xml:space="preserve">de de belirtildiği üzere yürütülen lisans ve lisansüstü eğitim-öğretim, araştırma ve geliştirme faaliyetlerinin sürdürülmesi ile </w:t>
            </w:r>
            <w:proofErr w:type="gramStart"/>
            <w:r w:rsidR="003367CD">
              <w:t>spesifik</w:t>
            </w:r>
            <w:proofErr w:type="gramEnd"/>
            <w:r w:rsidR="003367CD">
              <w:t xml:space="preserve"> alanlarda uzman akademisyenlere ihtiyaç duyulması </w:t>
            </w:r>
            <w:r w:rsidR="003367CD" w:rsidRPr="003367CD">
              <w:rPr>
                <w:b/>
                <w:i/>
              </w:rPr>
              <w:t>gerekçeleri</w:t>
            </w:r>
            <w:r w:rsidR="003367CD" w:rsidRPr="003367CD">
              <w:t xml:space="preserve"> ve Madde 4(4) Fıkrasına binaen Ana Bilim Dallarımızdan sunulan her ana bilim dalına bir öğretim üyesi düşecek şekilde olmak üzere iki</w:t>
            </w:r>
            <w:r w:rsidR="003367CD">
              <w:t xml:space="preserve"> katına kadar çıkarılması hususları</w:t>
            </w:r>
            <w:r w:rsidR="003367CD" w:rsidRPr="003367CD">
              <w:t xml:space="preserve"> doğrultusunda Fakültemizde görevlendirmek üzere norm dışı</w:t>
            </w:r>
            <w:r w:rsidR="003367CD">
              <w:t xml:space="preserve"> kadroların uygunluğuna</w:t>
            </w:r>
            <w:r w:rsidR="00C47BCE">
              <w:t>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100D3F" w:rsidRDefault="00100D3F" w:rsidP="005146B3">
            <w:pPr>
              <w:jc w:val="both"/>
            </w:pPr>
          </w:p>
          <w:p w:rsidR="00100D3F" w:rsidRDefault="00100D3F" w:rsidP="005146B3">
            <w:pPr>
              <w:jc w:val="both"/>
            </w:pPr>
          </w:p>
          <w:p w:rsidR="00100D3F" w:rsidRDefault="00100D3F" w:rsidP="005146B3">
            <w:pPr>
              <w:jc w:val="both"/>
            </w:pPr>
          </w:p>
          <w:p w:rsidR="00100D3F" w:rsidRDefault="00100D3F" w:rsidP="005146B3">
            <w:pPr>
              <w:jc w:val="both"/>
            </w:pPr>
          </w:p>
          <w:p w:rsidR="005146B3" w:rsidRDefault="005146B3" w:rsidP="005146B3"/>
          <w:p w:rsidR="00100D3F" w:rsidRPr="00743CA5" w:rsidRDefault="00100D3F" w:rsidP="00100D3F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100D3F" w:rsidRPr="00743CA5" w:rsidRDefault="00100D3F" w:rsidP="00100D3F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100D3F" w:rsidRPr="00743CA5" w:rsidRDefault="00100D3F" w:rsidP="00100D3F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C47BCE" w:rsidRDefault="00C47BCE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28579F" w:rsidRDefault="0028579F" w:rsidP="00183A0A"/>
    <w:p w:rsidR="004F70EF" w:rsidRDefault="004F70EF" w:rsidP="00183A0A">
      <w:bookmarkStart w:id="0" w:name="_GoBack"/>
      <w:bookmarkEnd w:id="0"/>
    </w:p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617B4" w:rsidRPr="00715486" w:rsidRDefault="00272897" w:rsidP="005B0938">
            <w:pPr>
              <w:spacing w:before="120"/>
            </w:pPr>
            <w:r>
              <w:t>2020/4</w:t>
            </w:r>
            <w:r w:rsidR="00F617B4">
              <w:t>8</w:t>
            </w:r>
          </w:p>
        </w:tc>
      </w:tr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</w:p>
        </w:tc>
      </w:tr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F617B4" w:rsidRPr="00715486" w:rsidTr="005B0938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272897" w:rsidP="00272897">
            <w:pPr>
              <w:spacing w:before="120"/>
            </w:pPr>
            <w:r>
              <w:t>17</w:t>
            </w:r>
            <w:r w:rsidR="00F617B4">
              <w:t>.</w:t>
            </w:r>
            <w:r>
              <w:t>12</w:t>
            </w:r>
            <w:r w:rsidR="00F617B4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CC1122" w:rsidRDefault="00CC1122" w:rsidP="00183A0A"/>
    <w:p w:rsidR="00F617B4" w:rsidRDefault="00F617B4" w:rsidP="00183A0A"/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36C" w:rsidRDefault="005A436C" w:rsidP="002E4C2C">
      <w:r>
        <w:separator/>
      </w:r>
    </w:p>
  </w:endnote>
  <w:endnote w:type="continuationSeparator" w:id="0">
    <w:p w:rsidR="005A436C" w:rsidRDefault="005A436C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36C" w:rsidRDefault="005A436C" w:rsidP="002E4C2C">
      <w:r>
        <w:separator/>
      </w:r>
    </w:p>
  </w:footnote>
  <w:footnote w:type="continuationSeparator" w:id="0">
    <w:p w:rsidR="005A436C" w:rsidRDefault="005A436C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B7826"/>
    <w:rsid w:val="000D3492"/>
    <w:rsid w:val="00100D3F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72897"/>
    <w:rsid w:val="0028579F"/>
    <w:rsid w:val="002D795B"/>
    <w:rsid w:val="002E4C2C"/>
    <w:rsid w:val="002F0BAA"/>
    <w:rsid w:val="00301D18"/>
    <w:rsid w:val="0032694A"/>
    <w:rsid w:val="003367CD"/>
    <w:rsid w:val="00352055"/>
    <w:rsid w:val="00363AD1"/>
    <w:rsid w:val="003D2FC7"/>
    <w:rsid w:val="003D3BA5"/>
    <w:rsid w:val="003E189C"/>
    <w:rsid w:val="00406A02"/>
    <w:rsid w:val="0043176D"/>
    <w:rsid w:val="004C6B55"/>
    <w:rsid w:val="004F70EF"/>
    <w:rsid w:val="005146B3"/>
    <w:rsid w:val="00531465"/>
    <w:rsid w:val="0055192C"/>
    <w:rsid w:val="005A436C"/>
    <w:rsid w:val="005B6C78"/>
    <w:rsid w:val="00606E3E"/>
    <w:rsid w:val="006277DE"/>
    <w:rsid w:val="006C3EA5"/>
    <w:rsid w:val="006C4E46"/>
    <w:rsid w:val="006D5739"/>
    <w:rsid w:val="00705ED1"/>
    <w:rsid w:val="00715486"/>
    <w:rsid w:val="0073443E"/>
    <w:rsid w:val="0073545B"/>
    <w:rsid w:val="0079358F"/>
    <w:rsid w:val="007A456A"/>
    <w:rsid w:val="007B759E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B2AF5"/>
    <w:rsid w:val="00CC1122"/>
    <w:rsid w:val="00CE06FE"/>
    <w:rsid w:val="00CE757C"/>
    <w:rsid w:val="00D0074A"/>
    <w:rsid w:val="00D16B32"/>
    <w:rsid w:val="00D25696"/>
    <w:rsid w:val="00D65134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ED1379"/>
    <w:rsid w:val="00EE42C8"/>
    <w:rsid w:val="00F21A84"/>
    <w:rsid w:val="00F244AA"/>
    <w:rsid w:val="00F33C8A"/>
    <w:rsid w:val="00F370CF"/>
    <w:rsid w:val="00F617B4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0D527-9780-43DA-97C2-88812840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6</cp:revision>
  <cp:lastPrinted>2020-12-17T13:30:00Z</cp:lastPrinted>
  <dcterms:created xsi:type="dcterms:W3CDTF">2020-12-17T13:28:00Z</dcterms:created>
  <dcterms:modified xsi:type="dcterms:W3CDTF">2020-12-17T13:31:00Z</dcterms:modified>
</cp:coreProperties>
</file>